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3F35668F" w:rsidR="00A93404" w:rsidRPr="001808C5" w:rsidRDefault="00764767" w:rsidP="00425FEF">
            <w:pPr>
              <w:rPr>
                <w:rFonts w:ascii="Arial" w:hAnsi="Arial" w:cs="Arial"/>
                <w:sz w:val="18"/>
                <w:szCs w:val="18"/>
              </w:rPr>
            </w:pPr>
            <w:r>
              <w:rPr>
                <w:rFonts w:ascii="Arial" w:hAnsi="Arial" w:cs="Arial"/>
                <w:sz w:val="18"/>
                <w:szCs w:val="18"/>
              </w:rPr>
              <w:t>306</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23747565"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764767">
              <w:rPr>
                <w:rFonts w:ascii="Arial" w:hAnsi="Arial" w:cs="Arial"/>
                <w:sz w:val="18"/>
                <w:szCs w:val="18"/>
              </w:rPr>
              <w:t>4079</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00094B7F"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764767">
              <w:rPr>
                <w:rFonts w:ascii="Arial" w:hAnsi="Arial" w:cs="Arial"/>
                <w:sz w:val="18"/>
                <w:szCs w:val="18"/>
              </w:rPr>
              <w:t>MATERIAIS ELÉTRICOS</w:t>
            </w:r>
            <w:r w:rsidR="00333F93">
              <w:rPr>
                <w:rFonts w:ascii="Arial" w:hAnsi="Arial" w:cs="Arial"/>
                <w:sz w:val="18"/>
                <w:szCs w:val="18"/>
              </w:rPr>
              <w:t xml:space="preserve"> - </w:t>
            </w:r>
            <w:r w:rsidR="007E1067">
              <w:rPr>
                <w:rFonts w:ascii="Arial" w:hAnsi="Arial" w:cs="Arial"/>
                <w:sz w:val="18"/>
                <w:szCs w:val="18"/>
              </w:rPr>
              <w:t>FUSÍVEL</w:t>
            </w:r>
            <w:r w:rsidR="00764767">
              <w:rPr>
                <w:rFonts w:ascii="Arial" w:hAnsi="Arial" w:cs="Arial"/>
                <w:sz w:val="18"/>
                <w:szCs w:val="18"/>
              </w:rPr>
              <w:t xml:space="preserve"> – </w:t>
            </w:r>
            <w:r w:rsidR="007E1067">
              <w:rPr>
                <w:rFonts w:ascii="Arial" w:hAnsi="Arial" w:cs="Arial"/>
                <w:sz w:val="18"/>
                <w:szCs w:val="18"/>
              </w:rPr>
              <w:t>ITEM 22</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5F98886A" w:rsidR="00A93404" w:rsidRPr="001808C5" w:rsidRDefault="007E1067" w:rsidP="00425FEF">
            <w:pPr>
              <w:ind w:left="-120" w:right="-109"/>
              <w:jc w:val="center"/>
              <w:rPr>
                <w:rFonts w:ascii="Arial" w:hAnsi="Arial" w:cs="Arial"/>
                <w:sz w:val="18"/>
                <w:szCs w:val="18"/>
              </w:rPr>
            </w:pPr>
            <w:r>
              <w:rPr>
                <w:rFonts w:ascii="Arial" w:hAnsi="Arial" w:cs="Arial"/>
                <w:sz w:val="18"/>
                <w:szCs w:val="18"/>
              </w:rPr>
              <w:t>2</w:t>
            </w:r>
            <w:r w:rsidR="00D20277">
              <w:rPr>
                <w:rFonts w:ascii="Arial" w:hAnsi="Arial" w:cs="Arial"/>
                <w:sz w:val="18"/>
                <w:szCs w:val="18"/>
              </w:rPr>
              <w:t>2</w:t>
            </w:r>
          </w:p>
        </w:tc>
        <w:tc>
          <w:tcPr>
            <w:tcW w:w="4493" w:type="dxa"/>
            <w:gridSpan w:val="4"/>
            <w:shd w:val="clear" w:color="auto" w:fill="FFFFFF" w:themeFill="background1"/>
            <w:vAlign w:val="center"/>
          </w:tcPr>
          <w:p w14:paraId="3DC4A385" w14:textId="77777777" w:rsidR="007E1067" w:rsidRPr="007E1067" w:rsidRDefault="007E1067" w:rsidP="007E1067">
            <w:pPr>
              <w:autoSpaceDE w:val="0"/>
              <w:autoSpaceDN w:val="0"/>
              <w:adjustRightInd w:val="0"/>
              <w:rPr>
                <w:rFonts w:ascii="Arial" w:hAnsi="Arial" w:cs="Arial"/>
                <w:sz w:val="18"/>
                <w:szCs w:val="18"/>
              </w:rPr>
            </w:pPr>
            <w:r w:rsidRPr="007E1067">
              <w:rPr>
                <w:rFonts w:ascii="Arial" w:hAnsi="Arial" w:cs="Arial"/>
                <w:sz w:val="18"/>
                <w:szCs w:val="18"/>
              </w:rPr>
              <w:t>10035880 - FUSÍVEL SUBMINIATURA, AÇÃO</w:t>
            </w:r>
          </w:p>
          <w:p w14:paraId="3BC20D51" w14:textId="4EC1EF52" w:rsidR="007E1067" w:rsidRPr="007E1067" w:rsidRDefault="007E1067" w:rsidP="007E1067">
            <w:pPr>
              <w:autoSpaceDE w:val="0"/>
              <w:autoSpaceDN w:val="0"/>
              <w:adjustRightInd w:val="0"/>
              <w:rPr>
                <w:rFonts w:ascii="Arial" w:hAnsi="Arial" w:cs="Arial"/>
                <w:sz w:val="18"/>
                <w:szCs w:val="18"/>
              </w:rPr>
            </w:pPr>
            <w:r w:rsidRPr="007E1067">
              <w:rPr>
                <w:rFonts w:ascii="Arial" w:hAnsi="Arial" w:cs="Arial"/>
                <w:sz w:val="18"/>
                <w:szCs w:val="18"/>
              </w:rPr>
              <w:t>ULTRARRÁPIDA</w:t>
            </w:r>
            <w:r w:rsidRPr="007E1067">
              <w:rPr>
                <w:rFonts w:ascii="Arial" w:hAnsi="Arial" w:cs="Arial"/>
                <w:sz w:val="18"/>
                <w:szCs w:val="18"/>
              </w:rPr>
              <w:t>, CORRENTE NOMINAL 0.2 A,</w:t>
            </w:r>
          </w:p>
          <w:p w14:paraId="1E85BAC3" w14:textId="77777777" w:rsidR="007E1067" w:rsidRPr="007E1067" w:rsidRDefault="007E1067" w:rsidP="007E1067">
            <w:pPr>
              <w:autoSpaceDE w:val="0"/>
              <w:autoSpaceDN w:val="0"/>
              <w:adjustRightInd w:val="0"/>
              <w:rPr>
                <w:rFonts w:ascii="Arial" w:hAnsi="Arial" w:cs="Arial"/>
                <w:sz w:val="18"/>
                <w:szCs w:val="18"/>
              </w:rPr>
            </w:pPr>
            <w:r w:rsidRPr="007E1067">
              <w:rPr>
                <w:rFonts w:ascii="Arial" w:hAnsi="Arial" w:cs="Arial"/>
                <w:sz w:val="18"/>
                <w:szCs w:val="18"/>
              </w:rPr>
              <w:t>TENSÃO NOMINAL 125 VCA/VCC, CAPACIDADE</w:t>
            </w:r>
          </w:p>
          <w:p w14:paraId="0B5A989E" w14:textId="77777777" w:rsidR="007E1067" w:rsidRPr="007E1067" w:rsidRDefault="007E1067" w:rsidP="007E1067">
            <w:pPr>
              <w:autoSpaceDE w:val="0"/>
              <w:autoSpaceDN w:val="0"/>
              <w:adjustRightInd w:val="0"/>
              <w:rPr>
                <w:rFonts w:ascii="Arial" w:hAnsi="Arial" w:cs="Arial"/>
                <w:sz w:val="18"/>
                <w:szCs w:val="18"/>
              </w:rPr>
            </w:pPr>
            <w:r w:rsidRPr="007E1067">
              <w:rPr>
                <w:rFonts w:ascii="Arial" w:hAnsi="Arial" w:cs="Arial"/>
                <w:sz w:val="18"/>
                <w:szCs w:val="18"/>
              </w:rPr>
              <w:t>DE INTERRUPÇÃO 10 KA, RESISTÊNCIA A FRIO</w:t>
            </w:r>
          </w:p>
          <w:p w14:paraId="2D9DADB5" w14:textId="77777777" w:rsidR="007E1067" w:rsidRPr="007E1067" w:rsidRDefault="007E1067" w:rsidP="007E1067">
            <w:pPr>
              <w:autoSpaceDE w:val="0"/>
              <w:autoSpaceDN w:val="0"/>
              <w:adjustRightInd w:val="0"/>
              <w:rPr>
                <w:rFonts w:ascii="Arial" w:hAnsi="Arial" w:cs="Arial"/>
                <w:sz w:val="18"/>
                <w:szCs w:val="18"/>
              </w:rPr>
            </w:pPr>
            <w:r w:rsidRPr="007E1067">
              <w:rPr>
                <w:rFonts w:ascii="Arial" w:hAnsi="Arial" w:cs="Arial"/>
                <w:sz w:val="18"/>
                <w:szCs w:val="18"/>
              </w:rPr>
              <w:t>2.3 OHMS, TERMINAIS RADIAIS C/</w:t>
            </w:r>
          </w:p>
          <w:p w14:paraId="151DB719" w14:textId="77777777" w:rsidR="007E1067" w:rsidRPr="007E1067" w:rsidRDefault="007E1067" w:rsidP="007E1067">
            <w:pPr>
              <w:autoSpaceDE w:val="0"/>
              <w:autoSpaceDN w:val="0"/>
              <w:adjustRightInd w:val="0"/>
              <w:rPr>
                <w:rFonts w:ascii="Arial" w:hAnsi="Arial" w:cs="Arial"/>
                <w:sz w:val="18"/>
                <w:szCs w:val="18"/>
              </w:rPr>
            </w:pPr>
            <w:r w:rsidRPr="007E1067">
              <w:rPr>
                <w:rFonts w:ascii="Arial" w:hAnsi="Arial" w:cs="Arial"/>
                <w:sz w:val="18"/>
                <w:szCs w:val="18"/>
              </w:rPr>
              <w:t>COMPRIMENTO 4.32 MM, DISTÂNCIA 2.54 MM,</w:t>
            </w:r>
          </w:p>
          <w:p w14:paraId="3005F25B" w14:textId="77777777" w:rsidR="007E1067" w:rsidRPr="007E1067" w:rsidRDefault="007E1067" w:rsidP="007E1067">
            <w:pPr>
              <w:autoSpaceDE w:val="0"/>
              <w:autoSpaceDN w:val="0"/>
              <w:adjustRightInd w:val="0"/>
              <w:rPr>
                <w:rFonts w:ascii="Arial" w:hAnsi="Arial" w:cs="Arial"/>
                <w:sz w:val="18"/>
                <w:szCs w:val="18"/>
              </w:rPr>
            </w:pPr>
            <w:r w:rsidRPr="007E1067">
              <w:rPr>
                <w:rFonts w:ascii="Arial" w:hAnsi="Arial" w:cs="Arial"/>
                <w:sz w:val="18"/>
                <w:szCs w:val="18"/>
              </w:rPr>
              <w:t>DIMENSÕES DO CORPO: DIÂMETRO 6.35 MM,</w:t>
            </w:r>
          </w:p>
          <w:p w14:paraId="6F2F5057" w14:textId="77777777" w:rsidR="007E1067" w:rsidRDefault="007E1067" w:rsidP="007E1067">
            <w:pPr>
              <w:autoSpaceDE w:val="0"/>
              <w:autoSpaceDN w:val="0"/>
              <w:adjustRightInd w:val="0"/>
              <w:rPr>
                <w:rFonts w:ascii="Arial" w:hAnsi="Arial" w:cs="Arial"/>
                <w:sz w:val="18"/>
                <w:szCs w:val="18"/>
              </w:rPr>
            </w:pPr>
            <w:r w:rsidRPr="007E1067">
              <w:rPr>
                <w:rFonts w:ascii="Arial" w:hAnsi="Arial" w:cs="Arial"/>
                <w:sz w:val="18"/>
                <w:szCs w:val="18"/>
              </w:rPr>
              <w:t>ALTURA 8.89 MM.</w:t>
            </w:r>
          </w:p>
          <w:p w14:paraId="01BD80D9" w14:textId="77777777" w:rsidR="007E1067" w:rsidRPr="007E1067" w:rsidRDefault="007E1067" w:rsidP="007E1067">
            <w:pPr>
              <w:autoSpaceDE w:val="0"/>
              <w:autoSpaceDN w:val="0"/>
              <w:adjustRightInd w:val="0"/>
              <w:rPr>
                <w:rFonts w:ascii="Arial" w:hAnsi="Arial" w:cs="Arial"/>
                <w:sz w:val="18"/>
                <w:szCs w:val="18"/>
              </w:rPr>
            </w:pPr>
          </w:p>
          <w:p w14:paraId="097B77FD" w14:textId="052A1E28" w:rsidR="00A93404" w:rsidRPr="008735FF" w:rsidRDefault="007E1067" w:rsidP="007E1067">
            <w:pPr>
              <w:autoSpaceDE w:val="0"/>
              <w:autoSpaceDN w:val="0"/>
              <w:adjustRightInd w:val="0"/>
              <w:rPr>
                <w:rFonts w:ascii="Arial" w:hAnsi="Arial" w:cs="Arial"/>
                <w:sz w:val="18"/>
                <w:szCs w:val="18"/>
              </w:rPr>
            </w:pPr>
            <w:r w:rsidRPr="007E1067">
              <w:rPr>
                <w:rFonts w:ascii="Arial" w:hAnsi="Arial" w:cs="Arial"/>
                <w:sz w:val="18"/>
                <w:szCs w:val="18"/>
              </w:rPr>
              <w:t>REFERÊNCIA: 0273.200V DA LITTELFUSE.</w:t>
            </w:r>
          </w:p>
        </w:tc>
        <w:tc>
          <w:tcPr>
            <w:tcW w:w="717" w:type="dxa"/>
            <w:shd w:val="clear" w:color="auto" w:fill="FFFFFF" w:themeFill="background1"/>
            <w:vAlign w:val="center"/>
          </w:tcPr>
          <w:p w14:paraId="60B6E5CC" w14:textId="737B0CF4" w:rsidR="00A93404" w:rsidRPr="001808C5" w:rsidRDefault="007E1067" w:rsidP="00425FEF">
            <w:pPr>
              <w:jc w:val="center"/>
              <w:rPr>
                <w:rFonts w:ascii="Arial" w:hAnsi="Arial" w:cs="Arial"/>
                <w:sz w:val="18"/>
                <w:szCs w:val="18"/>
              </w:rPr>
            </w:pPr>
            <w:r>
              <w:rPr>
                <w:rFonts w:ascii="Arial" w:hAnsi="Arial" w:cs="Arial"/>
                <w:sz w:val="18"/>
                <w:szCs w:val="18"/>
              </w:rPr>
              <w:t>40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03883BD9"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333F93">
        <w:rPr>
          <w:rFonts w:ascii="Arial" w:hAnsi="Arial" w:cs="Arial"/>
          <w:color w:val="000000" w:themeColor="text1"/>
          <w:sz w:val="18"/>
          <w:szCs w:val="18"/>
          <w:lang w:bidi="pt-BR"/>
        </w:rPr>
        <w:t>4079</w:t>
      </w:r>
    </w:p>
    <w:p w14:paraId="7D6A1ADC" w14:textId="2EA78F5D"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333F93">
        <w:rPr>
          <w:rFonts w:ascii="Arial" w:hAnsi="Arial" w:cs="Arial"/>
          <w:sz w:val="18"/>
          <w:szCs w:val="18"/>
        </w:rPr>
        <w:t xml:space="preserve">MATERIAIS ELÉTRICOS - </w:t>
      </w:r>
      <w:r w:rsidR="007E1067">
        <w:rPr>
          <w:rFonts w:ascii="Arial" w:hAnsi="Arial" w:cs="Arial"/>
          <w:sz w:val="18"/>
          <w:szCs w:val="18"/>
        </w:rPr>
        <w:t>FUSÍVEL – ITEM 22</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1AF4B280"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333F93">
        <w:rPr>
          <w:rFonts w:ascii="Arial" w:eastAsia="Arial" w:hAnsi="Arial" w:cs="Arial"/>
          <w:color w:val="000000" w:themeColor="text1"/>
          <w:kern w:val="1"/>
          <w:sz w:val="18"/>
          <w:szCs w:val="18"/>
          <w:lang w:eastAsia="pt-BR"/>
        </w:rPr>
        <w:t>4079</w:t>
      </w:r>
    </w:p>
    <w:p w14:paraId="3603E961" w14:textId="52169C94" w:rsidR="00110581"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333F93">
        <w:rPr>
          <w:rFonts w:ascii="Arial" w:hAnsi="Arial" w:cs="Arial"/>
          <w:sz w:val="18"/>
          <w:szCs w:val="18"/>
        </w:rPr>
        <w:t xml:space="preserve">MATERIAIS ELÉTRICOS - </w:t>
      </w:r>
      <w:r w:rsidR="007E1067">
        <w:rPr>
          <w:rFonts w:ascii="Arial" w:hAnsi="Arial" w:cs="Arial"/>
          <w:sz w:val="18"/>
          <w:szCs w:val="18"/>
        </w:rPr>
        <w:t>FUSÍVEL – ITEM 22</w:t>
      </w: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656C1DB0"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764767">
      <w:rPr>
        <w:rFonts w:ascii="Arial" w:hAnsi="Arial" w:cs="Arial"/>
        <w:i/>
        <w:iCs/>
        <w:sz w:val="16"/>
        <w:szCs w:val="16"/>
      </w:rPr>
      <w:t>4079</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C95"/>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756"/>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3F93"/>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0BD"/>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396"/>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4767"/>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67"/>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277"/>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1624</Words>
  <Characters>8770</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2026-08-27T13:44:00Z</dcterms:created>
  <dcterms:modified xsi:type="dcterms:W3CDTF">2026-08-27T13:44:00Z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